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9F" w:rsidRDefault="00780E9F" w:rsidP="005E55CB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</w:p>
    <w:p w:rsidR="00780E9F" w:rsidRDefault="00780E9F" w:rsidP="00780E9F">
      <w:pPr>
        <w:shd w:val="clear" w:color="auto" w:fill="F6F6FB"/>
        <w:spacing w:after="120" w:line="312" w:lineRule="atLeast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 w:rsidRPr="005E55CB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Телефон "Горячей линии" по вопросам </w:t>
      </w:r>
      <w:r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льготного лекарственного обеспечения в КГБУЗ «Вяземская районная больница» МЗ ХК</w:t>
      </w:r>
    </w:p>
    <w:p w:rsidR="00780E9F" w:rsidRDefault="00780E9F" w:rsidP="00780E9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8</w:t>
      </w: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(421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53</w:t>
      </w: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 xml:space="preserve">) 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3</w:t>
      </w: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-1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4</w:t>
      </w: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-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30</w:t>
      </w:r>
    </w:p>
    <w:p w:rsidR="00780E9F" w:rsidRPr="005E55CB" w:rsidRDefault="00780E9F" w:rsidP="00780E9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5E55CB">
        <w:rPr>
          <w:rFonts w:ascii="Lucida Sans Unicode" w:eastAsia="Times New Roman" w:hAnsi="Lucida Sans Unicode" w:cs="Lucida Sans Unicode"/>
          <w:color w:val="800000"/>
          <w:sz w:val="24"/>
          <w:szCs w:val="24"/>
          <w:lang w:eastAsia="ru-RU"/>
        </w:rPr>
        <w:t>Режим работы:</w:t>
      </w:r>
    </w:p>
    <w:p w:rsidR="00780E9F" w:rsidRDefault="00780E9F" w:rsidP="00780E9F">
      <w:pPr>
        <w:shd w:val="clear" w:color="auto" w:fill="FFFFFF"/>
        <w:spacing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800000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800000"/>
          <w:sz w:val="24"/>
          <w:szCs w:val="24"/>
          <w:lang w:eastAsia="ru-RU"/>
        </w:rPr>
        <w:t>рабочие дни с 08-до 1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24"/>
          <w:szCs w:val="24"/>
          <w:lang w:eastAsia="ru-RU"/>
        </w:rPr>
        <w:t>7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24"/>
          <w:szCs w:val="24"/>
          <w:lang w:eastAsia="ru-RU"/>
        </w:rPr>
        <w:t>-00 ч.</w:t>
      </w:r>
    </w:p>
    <w:p w:rsidR="00780E9F" w:rsidRDefault="00780E9F" w:rsidP="00780E9F">
      <w:pPr>
        <w:shd w:val="clear" w:color="auto" w:fill="F6F6FB"/>
        <w:spacing w:after="120" w:line="312" w:lineRule="atLeast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ФИО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ответственного</w:t>
      </w:r>
      <w:proofErr w:type="gramEnd"/>
      <w:r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 </w:t>
      </w:r>
      <w:r w:rsidRPr="005E55CB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 по вопросам </w:t>
      </w:r>
      <w:r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ДЛО</w:t>
      </w:r>
    </w:p>
    <w:p w:rsidR="00780E9F" w:rsidRDefault="00780E9F" w:rsidP="00780E9F">
      <w:pPr>
        <w:shd w:val="clear" w:color="auto" w:fill="F6F6FB"/>
        <w:spacing w:after="120" w:line="312" w:lineRule="atLeast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 Котик Зоя Александровна</w:t>
      </w:r>
    </w:p>
    <w:p w:rsidR="00780E9F" w:rsidRPr="005E55CB" w:rsidRDefault="00780E9F" w:rsidP="00780E9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</w:p>
    <w:p w:rsidR="005E55CB" w:rsidRPr="005E55CB" w:rsidRDefault="005E55CB" w:rsidP="005E55CB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 w:rsidRPr="005E55CB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Телефон "Горячей линии" по вопросам наличия лекарственных препаратов в аптечной сети КГБУ "Фармация" МЗХК</w:t>
      </w:r>
    </w:p>
    <w:p w:rsidR="005E55CB" w:rsidRPr="005E55CB" w:rsidRDefault="005E55CB" w:rsidP="00780E9F">
      <w:pPr>
        <w:shd w:val="clear" w:color="auto" w:fill="FFFFFF"/>
        <w:spacing w:before="210" w:after="210" w:line="240" w:lineRule="auto"/>
        <w:jc w:val="center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5E55CB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 </w:t>
      </w:r>
      <w:r w:rsidR="00780E9F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8</w:t>
      </w: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(4212) 46-18-94</w:t>
      </w:r>
    </w:p>
    <w:p w:rsidR="005E55CB" w:rsidRPr="005E55CB" w:rsidRDefault="005E55CB" w:rsidP="00780E9F">
      <w:pPr>
        <w:shd w:val="clear" w:color="auto" w:fill="FFFFFF"/>
        <w:spacing w:before="210" w:after="210" w:line="240" w:lineRule="auto"/>
        <w:jc w:val="center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5E55CB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 </w:t>
      </w:r>
      <w:r w:rsidRPr="005E55CB">
        <w:rPr>
          <w:rFonts w:ascii="Lucida Sans Unicode" w:eastAsia="Times New Roman" w:hAnsi="Lucida Sans Unicode" w:cs="Lucida Sans Unicode"/>
          <w:color w:val="800000"/>
          <w:sz w:val="24"/>
          <w:szCs w:val="24"/>
          <w:lang w:eastAsia="ru-RU"/>
        </w:rPr>
        <w:t>Режим работы:</w:t>
      </w:r>
    </w:p>
    <w:p w:rsidR="005E55CB" w:rsidRPr="005E55CB" w:rsidRDefault="005E55CB" w:rsidP="005E55CB">
      <w:pPr>
        <w:shd w:val="clear" w:color="auto" w:fill="FFFFFF"/>
        <w:spacing w:line="240" w:lineRule="auto"/>
        <w:jc w:val="center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24"/>
          <w:szCs w:val="24"/>
          <w:lang w:eastAsia="ru-RU"/>
        </w:rPr>
        <w:t>круглосуточно</w:t>
      </w:r>
    </w:p>
    <w:p w:rsidR="00780E9F" w:rsidRDefault="00780E9F" w:rsidP="00780E9F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 w:rsidRPr="005E55CB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Телефон "Горячей линии" по вопросам наличия лекарстве</w:t>
      </w:r>
      <w:r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нных препаратов в аптеке  №39 </w:t>
      </w:r>
    </w:p>
    <w:p w:rsidR="00780E9F" w:rsidRDefault="00780E9F" w:rsidP="00780E9F">
      <w:pPr>
        <w:shd w:val="clear" w:color="auto" w:fill="F6F6FB"/>
        <w:spacing w:after="120" w:line="312" w:lineRule="atLeast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г. Вяземского</w:t>
      </w:r>
    </w:p>
    <w:p w:rsidR="00780E9F" w:rsidRDefault="00780E9F" w:rsidP="00780E9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</w:pP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(421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53</w:t>
      </w: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 xml:space="preserve">) 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3</w:t>
      </w: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-1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1</w:t>
      </w:r>
      <w:r w:rsidRPr="005E55CB"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-</w:t>
      </w:r>
      <w:r>
        <w:rPr>
          <w:rFonts w:ascii="Lucida Sans Unicode" w:eastAsia="Times New Roman" w:hAnsi="Lucida Sans Unicode" w:cs="Lucida Sans Unicode"/>
          <w:b/>
          <w:bCs/>
          <w:color w:val="800000"/>
          <w:sz w:val="54"/>
          <w:szCs w:val="54"/>
          <w:lang w:eastAsia="ru-RU"/>
        </w:rPr>
        <w:t>69</w:t>
      </w:r>
    </w:p>
    <w:p w:rsidR="00780E9F" w:rsidRPr="005E55CB" w:rsidRDefault="00780E9F" w:rsidP="00780E9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5E55CB">
        <w:rPr>
          <w:rFonts w:ascii="Lucida Sans Unicode" w:eastAsia="Times New Roman" w:hAnsi="Lucida Sans Unicode" w:cs="Lucida Sans Unicode"/>
          <w:color w:val="800000"/>
          <w:sz w:val="24"/>
          <w:szCs w:val="24"/>
          <w:lang w:eastAsia="ru-RU"/>
        </w:rPr>
        <w:t>Режим работы:</w:t>
      </w:r>
    </w:p>
    <w:p w:rsidR="00780E9F" w:rsidRPr="005E55CB" w:rsidRDefault="00780E9F" w:rsidP="00780E9F">
      <w:pPr>
        <w:shd w:val="clear" w:color="auto" w:fill="FFFFFF"/>
        <w:spacing w:line="240" w:lineRule="auto"/>
        <w:jc w:val="center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800000"/>
          <w:sz w:val="24"/>
          <w:szCs w:val="24"/>
          <w:lang w:eastAsia="ru-RU"/>
        </w:rPr>
        <w:t>рабочие дни с 08-до 18-00 ч.</w:t>
      </w:r>
    </w:p>
    <w:p w:rsidR="00780E9F" w:rsidRPr="005E55CB" w:rsidRDefault="00780E9F" w:rsidP="00780E9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</w:p>
    <w:p w:rsidR="00780E9F" w:rsidRPr="005E55CB" w:rsidRDefault="00780E9F" w:rsidP="00780E9F">
      <w:pPr>
        <w:shd w:val="clear" w:color="auto" w:fill="FFFFFF"/>
        <w:spacing w:before="210" w:after="210" w:line="240" w:lineRule="auto"/>
        <w:jc w:val="center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5E55CB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lastRenderedPageBreak/>
        <w:t> </w:t>
      </w:r>
    </w:p>
    <w:p w:rsidR="007510E3" w:rsidRPr="00780E9F" w:rsidRDefault="007510E3">
      <w:pPr>
        <w:rPr>
          <w:rFonts w:ascii="Arial" w:hAnsi="Arial" w:cs="Arial"/>
          <w:sz w:val="36"/>
          <w:szCs w:val="36"/>
        </w:rPr>
      </w:pPr>
    </w:p>
    <w:sectPr w:rsidR="007510E3" w:rsidRPr="007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CB"/>
    <w:rsid w:val="005E55CB"/>
    <w:rsid w:val="007510E3"/>
    <w:rsid w:val="007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4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2</cp:revision>
  <dcterms:created xsi:type="dcterms:W3CDTF">2021-05-27T23:47:00Z</dcterms:created>
  <dcterms:modified xsi:type="dcterms:W3CDTF">2021-05-28T00:11:00Z</dcterms:modified>
</cp:coreProperties>
</file>